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adjustRightInd w:val="0"/>
        <w:snapToGrid w:val="0"/>
        <w:spacing w:line="336" w:lineRule="auto"/>
        <w:jc w:val="center"/>
        <w:rPr>
          <w:rFonts w:hint="eastAsia" w:ascii="华文楷体" w:hAnsi="华文楷体" w:eastAsia="华文楷体" w:cs="华文楷体"/>
          <w:b/>
          <w:bCs w:val="0"/>
          <w:sz w:val="44"/>
          <w:szCs w:val="44"/>
          <w:lang w:eastAsia="zh-CN"/>
        </w:rPr>
      </w:pPr>
      <w:r>
        <w:rPr>
          <w:rFonts w:hint="eastAsia" w:ascii="华文楷体" w:hAnsi="华文楷体" w:eastAsia="华文楷体" w:cs="华文楷体"/>
          <w:b/>
          <w:bCs w:val="0"/>
          <w:sz w:val="44"/>
          <w:szCs w:val="44"/>
        </w:rPr>
        <w:t>不作逾期处理</w:t>
      </w:r>
      <w:r>
        <w:rPr>
          <w:rFonts w:hint="eastAsia" w:ascii="华文楷体" w:hAnsi="华文楷体" w:eastAsia="华文楷体" w:cs="华文楷体"/>
          <w:b/>
          <w:bCs w:val="0"/>
          <w:color w:val="auto"/>
          <w:sz w:val="44"/>
          <w:szCs w:val="44"/>
          <w:shd w:val="clear" w:color="auto" w:fill="auto"/>
        </w:rPr>
        <w:t>申请</w:t>
      </w:r>
      <w:r>
        <w:rPr>
          <w:rFonts w:hint="eastAsia" w:ascii="华文楷体" w:hAnsi="华文楷体" w:eastAsia="华文楷体" w:cs="华文楷体"/>
          <w:b/>
          <w:bCs w:val="0"/>
          <w:color w:val="auto"/>
          <w:sz w:val="44"/>
          <w:szCs w:val="44"/>
          <w:shd w:val="clear" w:color="auto" w:fill="auto"/>
          <w:lang w:eastAsia="zh-CN"/>
        </w:rPr>
        <w:t>书</w:t>
      </w:r>
    </w:p>
    <w:p>
      <w:pPr>
        <w:shd w:val="clear" w:color="auto" w:fill="auto"/>
        <w:adjustRightInd w:val="0"/>
        <w:snapToGrid w:val="0"/>
        <w:spacing w:line="336" w:lineRule="auto"/>
        <w:jc w:val="center"/>
      </w:pPr>
    </w:p>
    <w:p>
      <w:pPr>
        <w:shd w:val="clear" w:color="auto" w:fill="auto"/>
        <w:adjustRightInd w:val="0"/>
        <w:snapToGrid w:val="0"/>
        <w:spacing w:line="336" w:lineRule="auto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武汉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住房公积金管理中心：</w:t>
      </w:r>
      <w:bookmarkStart w:id="0" w:name="_GoBack"/>
      <w:bookmarkEnd w:id="0"/>
    </w:p>
    <w:p>
      <w:pPr>
        <w:shd w:val="clear" w:color="auto" w:fill="auto"/>
        <w:adjustRightInd w:val="0"/>
        <w:snapToGrid w:val="0"/>
        <w:spacing w:line="336" w:lineRule="auto"/>
        <w:ind w:firstLine="60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姓名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 xml:space="preserve"> ，身份证号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 xml:space="preserve">  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手机号码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，（配偶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姓名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 xml:space="preserve"> ，身份证号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 xml:space="preserve"> 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手机号码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，）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在新冠肺炎疫情期间，因以下原因：</w:t>
      </w:r>
    </w:p>
    <w:p>
      <w:pPr>
        <w:shd w:val="clear" w:color="auto" w:fill="auto"/>
        <w:adjustRightInd w:val="0"/>
        <w:snapToGrid w:val="0"/>
        <w:spacing w:line="336" w:lineRule="auto"/>
        <w:ind w:firstLine="60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□所在单位办理了住房公积金缓缴手续</w:t>
      </w:r>
    </w:p>
    <w:p>
      <w:pPr>
        <w:shd w:val="clear" w:color="auto" w:fill="auto"/>
        <w:adjustRightInd w:val="0"/>
        <w:snapToGrid w:val="0"/>
        <w:spacing w:line="336" w:lineRule="auto"/>
        <w:ind w:firstLine="60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因失业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         </w:t>
      </w:r>
    </w:p>
    <w:p>
      <w:pPr>
        <w:shd w:val="clear" w:color="auto" w:fill="auto"/>
        <w:adjustRightInd w:val="0"/>
        <w:snapToGrid w:val="0"/>
        <w:spacing w:line="336" w:lineRule="auto"/>
        <w:ind w:firstLine="60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造成暂时无法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正常还款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，现申请消除202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月1日至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月3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日公积金贷款的逾期认定，不作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逾期处理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，不作为逾期记录报送征信部门，已计收的罚息和已报送的征信请予以调整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。</w:t>
      </w:r>
    </w:p>
    <w:p>
      <w:pPr>
        <w:shd w:val="clear" w:color="auto" w:fill="auto"/>
        <w:adjustRightInd w:val="0"/>
        <w:snapToGrid w:val="0"/>
        <w:spacing w:line="336" w:lineRule="auto"/>
        <w:ind w:firstLine="562" w:firstLineChars="2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本人知晓最迟应于2022年12月31日归还全部应还未还贷款本息，2023年1月1日将恢复逾期处理。</w:t>
      </w:r>
    </w:p>
    <w:p>
      <w:pPr>
        <w:shd w:val="clear" w:color="auto" w:fill="auto"/>
        <w:adjustRightInd w:val="0"/>
        <w:snapToGrid w:val="0"/>
        <w:spacing w:line="336" w:lineRule="auto"/>
        <w:ind w:firstLine="562" w:firstLineChars="2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hd w:val="clear" w:color="auto" w:fill="auto"/>
        <w:adjustRightInd w:val="0"/>
        <w:snapToGrid w:val="0"/>
        <w:spacing w:line="336" w:lineRule="auto"/>
        <w:ind w:firstLine="562" w:firstLineChars="2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本人承诺以上申请信息和提供的有关材料属实，如有不实申报，愿承担相应的法律责任。</w:t>
      </w:r>
    </w:p>
    <w:p>
      <w:pPr>
        <w:shd w:val="clear" w:color="auto" w:fill="auto"/>
        <w:adjustRightInd/>
        <w:snapToGrid/>
        <w:spacing w:line="336" w:lineRule="auto"/>
        <w:ind w:firstLine="0" w:firstLineChars="0"/>
        <w:jc w:val="both"/>
      </w:pPr>
      <w: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hd w:val="clear" w:color="auto" w:fill="auto"/>
        <w:adjustRightInd w:val="0"/>
        <w:snapToGrid w:val="0"/>
        <w:spacing w:line="336" w:lineRule="auto"/>
        <w:jc w:val="both"/>
        <w:rPr>
          <w:rFonts w:hint="eastAsia" w:ascii="仿宋_GB2312" w:eastAsia="仿宋_GB2312"/>
          <w:sz w:val="28"/>
          <w:szCs w:val="28"/>
        </w:rPr>
      </w:pPr>
      <w:r>
        <w:t xml:space="preserve">                      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 xml:space="preserve"> </w:t>
      </w:r>
      <w: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 xml:space="preserve">              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 xml:space="preserve"> </w:t>
      </w:r>
    </w:p>
    <w:p>
      <w:pPr>
        <w:shd w:val="clear" w:color="auto" w:fill="auto"/>
        <w:adjustRightInd w:val="0"/>
        <w:snapToGrid w:val="0"/>
        <w:spacing w:line="336" w:lineRule="auto"/>
        <w:ind w:firstLine="4760" w:firstLineChars="1700"/>
        <w:jc w:val="both"/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>申请人：</w:t>
      </w:r>
    </w:p>
    <w:p>
      <w:pPr>
        <w:shd w:val="clear" w:color="auto" w:fill="auto"/>
        <w:adjustRightInd w:val="0"/>
        <w:snapToGrid w:val="0"/>
        <w:spacing w:line="336" w:lineRule="auto"/>
        <w:ind w:firstLine="4760" w:firstLineChars="1700"/>
        <w:jc w:val="both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（申请人配偶）：</w:t>
      </w:r>
    </w:p>
    <w:p>
      <w:pPr>
        <w:shd w:val="clear" w:color="auto" w:fill="auto"/>
        <w:adjustRightInd w:val="0"/>
        <w:snapToGrid w:val="0"/>
        <w:spacing w:line="336" w:lineRule="auto"/>
        <w:ind w:firstLine="4760" w:firstLineChars="1700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>申请时间：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  <w:lang w:val="en-US" w:eastAsia="zh-CN"/>
        </w:rPr>
        <w:t xml:space="preserve">    年   月  日</w:t>
      </w:r>
    </w:p>
    <w:p>
      <w:pPr>
        <w:rPr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OWNhOTRiMjg2NDhmMjBiYmZkMjEzZTQ1ODJkMDkifQ=="/>
  </w:docVars>
  <w:rsids>
    <w:rsidRoot w:val="00000000"/>
    <w:rsid w:val="6B56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284</Characters>
  <Lines>0</Lines>
  <Paragraphs>0</Paragraphs>
  <TotalTime>0</TotalTime>
  <ScaleCrop>false</ScaleCrop>
  <LinksUpToDate>false</LinksUpToDate>
  <CharactersWithSpaces>490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2022-06-09T06:54:43Z</dcterms:created>
  <dc:creator>47645</dc:creator>
  <cp:lastModifiedBy>sunflower </cp:lastModifiedBy>
  <dcterms:modified xsi:type="dcterms:W3CDTF">2022-06-09T06:54:49Z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87F2607A9BAA469C9DC0585028C799A1</vt:lpwstr>
  </property>
</Properties>
</file>